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76" w:lineRule="auto"/>
        <w:jc w:val="center"/>
      </w:pPr>
      <w:r>
        <w:rPr>
          <w:rFonts w:ascii="Arial" w:hAnsi="Arial" w:eastAsia="Arial"/>
          <w:b/>
          <w:i w:val="0"/>
          <w:color w:val="1C3F6E"/>
          <w:sz w:val="38"/>
        </w:rPr>
        <w:t>Gewels Memorial Scholarship Application</w:t>
      </w:r>
    </w:p>
    <w:p>
      <w:pPr>
        <w:spacing w:before="0" w:after="0" w:line="276" w:lineRule="auto"/>
        <w:jc w:val="center"/>
      </w:pPr>
      <w:r>
        <w:rPr>
          <w:rFonts w:ascii="Arial" w:hAnsi="Arial" w:eastAsia="Arial"/>
          <w:b w:val="0"/>
          <w:i w:val="0"/>
          <w:color w:val="5B6570"/>
          <w:sz w:val="25"/>
        </w:rPr>
        <w:t>Presented by Paws for a Cause PA · 2027</w:t>
      </w:r>
    </w:p>
    <w:p>
      <w:pPr>
        <w:spacing w:before="0" w:after="280" w:line="276" w:lineRule="auto"/>
        <w:pBdr>
          <w:bottom w:val="single" w:sz="16" w:space="1" w:color="1C3F6E"/>
        </w:pBdr>
      </w:pPr>
    </w:p>
    <w:p>
      <w:pPr>
        <w:spacing w:before="0" w:after="200" w:line="312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1"/>
        </w:rPr>
        <w:t xml:space="preserve">A $500 scholarship will be awarded to a graduating senior at each of three schools — </w:t>
      </w:r>
      <w:r>
        <w:rPr>
          <w:rFonts w:ascii="Times New Roman" w:hAnsi="Times New Roman" w:eastAsia="Times New Roman"/>
          <w:b/>
          <w:i w:val="0"/>
          <w:color w:val="1F2933"/>
          <w:sz w:val="21"/>
        </w:rPr>
        <w:t>Williams Valley, Tri-Valley, and Upper Dauphin Area</w:t>
      </w:r>
      <w:r>
        <w:rPr>
          <w:rFonts w:ascii="Times New Roman" w:hAnsi="Times New Roman" w:eastAsia="Times New Roman"/>
          <w:b w:val="0"/>
          <w:i w:val="0"/>
          <w:color w:val="1F2933"/>
          <w:sz w:val="21"/>
        </w:rPr>
        <w:t xml:space="preserve"> — who has completed at least </w:t>
      </w:r>
      <w:r>
        <w:rPr>
          <w:rFonts w:ascii="Times New Roman" w:hAnsi="Times New Roman" w:eastAsia="Times New Roman"/>
          <w:b/>
          <w:i w:val="0"/>
          <w:color w:val="1F2933"/>
          <w:sz w:val="21"/>
        </w:rPr>
        <w:t>ten (10) hours of community service with Paws for a Cause PA</w:t>
      </w:r>
      <w:r>
        <w:rPr>
          <w:rFonts w:ascii="Times New Roman" w:hAnsi="Times New Roman" w:eastAsia="Times New Roman"/>
          <w:b w:val="0"/>
          <w:i w:val="0"/>
          <w:color w:val="1F2933"/>
          <w:sz w:val="21"/>
        </w:rPr>
        <w:t xml:space="preserve">. Applicants must submit proof of volunteer hours with the application. Hours must be verified by </w:t>
      </w:r>
      <w:r>
        <w:rPr>
          <w:rFonts w:ascii="Times New Roman" w:hAnsi="Times New Roman" w:eastAsia="Times New Roman"/>
          <w:b/>
          <w:i w:val="0"/>
          <w:color w:val="1F2933"/>
          <w:sz w:val="21"/>
        </w:rPr>
        <w:t>Paws for a Cause PA</w:t>
      </w:r>
      <w:r>
        <w:rPr>
          <w:rFonts w:ascii="Times New Roman" w:hAnsi="Times New Roman" w:eastAsia="Times New Roman"/>
          <w:b w:val="0"/>
          <w:i w:val="0"/>
          <w:color w:val="1F2933"/>
          <w:sz w:val="21"/>
        </w:rPr>
        <w:t>.</w:t>
      </w:r>
    </w:p>
    <w:p>
      <w:pPr>
        <w:spacing w:before="0" w:after="160" w:line="312" w:lineRule="auto"/>
      </w:pPr>
      <w:r>
        <w:rPr>
          <w:rFonts w:ascii="Times New Roman" w:hAnsi="Times New Roman" w:eastAsia="Times New Roman"/>
          <w:b/>
          <w:i w:val="0"/>
          <w:color w:val="1C3F6E"/>
          <w:sz w:val="22"/>
        </w:rPr>
        <w:t>Applications are due Monday, May 3, 2027</w:t>
      </w:r>
      <w:r>
        <w:rPr>
          <w:rFonts w:ascii="Times New Roman" w:hAnsi="Times New Roman" w:eastAsia="Times New Roman"/>
          <w:b w:val="0"/>
          <w:i w:val="0"/>
          <w:color w:val="1F2933"/>
          <w:sz w:val="22"/>
        </w:rPr>
        <w:t xml:space="preserve"> — postmarked or delivered no later than that date. No late applications will be accepted.</w:t>
      </w:r>
    </w:p>
    <w:p>
      <w:pPr>
        <w:spacing w:before="26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Name: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6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Address: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6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School: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6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Phone: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6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Email: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8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Future educational plans (Do you plan to continue volunteer work? Are you interested in veterinary sciences?)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60" w:after="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Hours served volunteering with Paws for a Cause PA:</w:t>
      </w:r>
    </w:p>
    <w:p>
      <w:pPr>
        <w:spacing w:before="0" w:after="40" w:line="276" w:lineRule="auto"/>
      </w:pPr>
      <w:r>
        <w:rPr>
          <w:rFonts w:ascii="Times New Roman" w:hAnsi="Times New Roman" w:eastAsia="Times New Roman"/>
          <w:b w:val="0"/>
          <w:i w:val="0"/>
          <w:color w:val="777777"/>
          <w:sz w:val="22"/>
        </w:rPr>
        <w:t>______________________________________________________________________________</w:t>
      </w:r>
    </w:p>
    <w:p>
      <w:pPr>
        <w:spacing w:before="260" w:after="120" w:line="276" w:lineRule="auto"/>
      </w:pPr>
      <w:r>
        <w:rPr>
          <w:rFonts w:ascii="Times New Roman" w:hAnsi="Times New Roman" w:eastAsia="Times New Roman"/>
          <w:b w:val="0"/>
          <w:i w:val="0"/>
          <w:color w:val="1F2933"/>
          <w:sz w:val="23"/>
        </w:rPr>
        <w:t>List at least three character references: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040"/>
          </w:tcPr>
          <w:p>
            <w:pPr>
              <w:spacing w:before="0" w:after="60" w:line="276" w:lineRule="auto"/>
            </w:pPr>
            <w:r>
              <w:rPr>
                <w:rFonts w:ascii="Arial" w:hAnsi="Arial" w:eastAsia="Arial"/>
                <w:b/>
                <w:i w:val="0"/>
                <w:color w:val="5B6570"/>
                <w:sz w:val="19"/>
              </w:rPr>
              <w:t>Name</w:t>
            </w:r>
          </w:p>
        </w:tc>
        <w:tc>
          <w:tcPr>
            <w:tcW w:type="dxa" w:w="5040"/>
          </w:tcPr>
          <w:p>
            <w:pPr>
              <w:spacing w:before="0" w:after="60" w:line="276" w:lineRule="auto"/>
            </w:pPr>
            <w:r>
              <w:rPr>
                <w:rFonts w:ascii="Arial" w:hAnsi="Arial" w:eastAsia="Arial"/>
                <w:b/>
                <w:i w:val="0"/>
                <w:color w:val="5B6570"/>
                <w:sz w:val="19"/>
              </w:rPr>
              <w:t>Phone Number</w:t>
            </w:r>
          </w:p>
        </w:tc>
      </w:tr>
      <w:tr>
        <w:tc>
          <w:tcPr>
            <w:tcW w:type="dxa" w:w="5040"/>
          </w:tcPr>
          <w:p>
            <w:pPr>
              <w:spacing w:before="0" w:after="160"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olor w:val="777777"/>
                <w:sz w:val="21"/>
              </w:rPr>
              <w:t>________________________________</w:t>
            </w:r>
          </w:p>
        </w:tc>
        <w:tc>
          <w:tcPr>
            <w:tcW w:type="dxa" w:w="5040"/>
          </w:tcPr>
          <w:p>
            <w:pPr>
              <w:spacing w:before="0" w:after="160"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olor w:val="777777"/>
                <w:sz w:val="21"/>
              </w:rPr>
              <w:t>________________________________</w:t>
            </w:r>
          </w:p>
        </w:tc>
      </w:tr>
      <w:tr>
        <w:tc>
          <w:tcPr>
            <w:tcW w:type="dxa" w:w="5040"/>
          </w:tcPr>
          <w:p>
            <w:pPr>
              <w:spacing w:before="0" w:after="160"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olor w:val="777777"/>
                <w:sz w:val="21"/>
              </w:rPr>
              <w:t>________________________________</w:t>
            </w:r>
          </w:p>
        </w:tc>
        <w:tc>
          <w:tcPr>
            <w:tcW w:type="dxa" w:w="5040"/>
          </w:tcPr>
          <w:p>
            <w:pPr>
              <w:spacing w:before="0" w:after="160"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olor w:val="777777"/>
                <w:sz w:val="21"/>
              </w:rPr>
              <w:t>________________________________</w:t>
            </w:r>
          </w:p>
        </w:tc>
      </w:tr>
      <w:tr>
        <w:tc>
          <w:tcPr>
            <w:tcW w:type="dxa" w:w="5040"/>
          </w:tcPr>
          <w:p>
            <w:pPr>
              <w:spacing w:before="0" w:after="160"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olor w:val="777777"/>
                <w:sz w:val="21"/>
              </w:rPr>
              <w:t>________________________________</w:t>
            </w:r>
          </w:p>
        </w:tc>
        <w:tc>
          <w:tcPr>
            <w:tcW w:type="dxa" w:w="5040"/>
          </w:tcPr>
          <w:p>
            <w:pPr>
              <w:spacing w:before="0" w:after="160" w:line="276" w:lineRule="auto"/>
            </w:pPr>
            <w:r>
              <w:rPr>
                <w:rFonts w:ascii="Times New Roman" w:hAnsi="Times New Roman" w:eastAsia="Times New Roman"/>
                <w:b w:val="0"/>
                <w:i w:val="0"/>
                <w:color w:val="777777"/>
                <w:sz w:val="21"/>
              </w:rPr>
              <w:t>________________________________</w:t>
            </w:r>
          </w:p>
        </w:tc>
      </w:tr>
    </w:tbl>
    <w:p>
      <w:pPr>
        <w:spacing w:before="160" w:after="120" w:line="276" w:lineRule="auto"/>
      </w:pPr>
      <w:r>
        <w:rPr>
          <w:rFonts w:ascii="Times New Roman" w:hAnsi="Times New Roman" w:eastAsia="Times New Roman"/>
          <w:b w:val="0"/>
          <w:i/>
          <w:color w:val="5B6570"/>
          <w:sz w:val="19"/>
        </w:rPr>
        <w:t>*Please attach a copy or copies of your volunteer hours to the application. Thanks and good luck!</w:t>
      </w:r>
    </w:p>
    <w:p>
      <w:pPr>
        <w:spacing w:before="120" w:after="80" w:line="324" w:lineRule="auto"/>
      </w:pPr>
      <w:r>
        <w:rPr>
          <w:rFonts w:ascii="Times New Roman" w:hAnsi="Times New Roman" w:eastAsia="Times New Roman"/>
          <w:b/>
          <w:i w:val="0"/>
          <w:color w:val="1F2933"/>
          <w:sz w:val="21"/>
        </w:rPr>
        <w:t xml:space="preserve">Submit: </w:t>
      </w:r>
      <w:r>
        <w:rPr>
          <w:rFonts w:ascii="Times New Roman" w:hAnsi="Times New Roman" w:eastAsia="Times New Roman"/>
          <w:b w:val="0"/>
          <w:i w:val="0"/>
          <w:color w:val="1F2933"/>
          <w:sz w:val="21"/>
        </w:rPr>
        <w:t>Deliver to your school guidance office and/or mail or deliver to Paws for a Cause PA, 800 E. Grand Ave., Tower City, PA 17980.</w:t>
      </w:r>
    </w:p>
    <w:p>
      <w:pPr>
        <w:spacing w:before="200" w:after="0" w:line="276" w:lineRule="auto"/>
        <w:jc w:val="center"/>
      </w:pPr>
      <w:r>
        <w:rPr>
          <w:rFonts w:ascii="Arial" w:hAnsi="Arial" w:eastAsia="Arial"/>
          <w:b w:val="0"/>
          <w:i w:val="0"/>
          <w:color w:val="8A94A0"/>
          <w:sz w:val="17"/>
        </w:rPr>
        <w:t>Paws for a Cause PA · 2027 Gewels Memorial Scholarship</w:t>
      </w:r>
    </w:p>
    <w:sectPr w:rsidR="00FC693F" w:rsidRPr="0006063C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Gewels Memorial Scholarship Application 2027</dc:title>
  <dc:subject>Paws for a Cause PA 2027 Gewels Memorial Scholarship application form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